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151B05" w14:textId="10EFA7EB" w:rsidR="001F4E11" w:rsidRPr="001F4E11" w:rsidRDefault="00D85357" w:rsidP="00742FE3">
      <w:pPr>
        <w:pStyle w:val="a7"/>
        <w:ind w:left="0"/>
        <w:rPr>
          <w:lang w:val="uk-UA"/>
        </w:rPr>
      </w:pPr>
      <w:r>
        <w:object w:dxaOrig="1440" w:dyaOrig="1440" w14:anchorId="761C6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28" DrawAspect="Content" ObjectID="_1719136860" r:id="rId7"/>
        </w:object>
      </w:r>
    </w:p>
    <w:p w14:paraId="40BA607D" w14:textId="77777777" w:rsidR="001F4E11" w:rsidRPr="001F4E11" w:rsidRDefault="001F4E11" w:rsidP="00C546E5">
      <w:pPr>
        <w:pStyle w:val="a7"/>
        <w:numPr>
          <w:ilvl w:val="0"/>
          <w:numId w:val="1"/>
        </w:numPr>
        <w:jc w:val="right"/>
        <w:rPr>
          <w:lang w:val="uk-UA"/>
        </w:rPr>
      </w:pPr>
    </w:p>
    <w:p w14:paraId="491474CD" w14:textId="77777777" w:rsidR="001F4E11" w:rsidRPr="001F4E11" w:rsidRDefault="001F4E11" w:rsidP="00C546E5">
      <w:pPr>
        <w:pStyle w:val="a7"/>
        <w:numPr>
          <w:ilvl w:val="0"/>
          <w:numId w:val="1"/>
        </w:numPr>
        <w:jc w:val="right"/>
        <w:rPr>
          <w:lang w:val="uk-UA"/>
        </w:rPr>
      </w:pPr>
    </w:p>
    <w:p w14:paraId="30D1AAB3" w14:textId="77777777" w:rsidR="001F4E11" w:rsidRPr="001F4E11" w:rsidRDefault="001F4E11" w:rsidP="00C546E5">
      <w:pPr>
        <w:pStyle w:val="a7"/>
        <w:numPr>
          <w:ilvl w:val="0"/>
          <w:numId w:val="1"/>
        </w:numPr>
        <w:jc w:val="center"/>
        <w:rPr>
          <w:lang w:val="uk-UA"/>
        </w:rPr>
      </w:pPr>
    </w:p>
    <w:p w14:paraId="768E60C7" w14:textId="77777777" w:rsidR="001F4E11" w:rsidRDefault="001F4E11" w:rsidP="00C546E5">
      <w:pPr>
        <w:pStyle w:val="2"/>
        <w:numPr>
          <w:ilvl w:val="0"/>
          <w:numId w:val="1"/>
        </w:numPr>
        <w:tabs>
          <w:tab w:val="left" w:pos="708"/>
        </w:tabs>
        <w:spacing w:before="0" w:after="0"/>
        <w:jc w:val="center"/>
        <w:rPr>
          <w:lang w:val="uk-UA"/>
        </w:rPr>
      </w:pPr>
    </w:p>
    <w:p w14:paraId="4F23A4A2" w14:textId="77777777" w:rsidR="001F4E11" w:rsidRPr="001F4E11" w:rsidRDefault="001F4E11" w:rsidP="00C546E5">
      <w:pPr>
        <w:pStyle w:val="a7"/>
        <w:numPr>
          <w:ilvl w:val="0"/>
          <w:numId w:val="1"/>
        </w:numPr>
        <w:tabs>
          <w:tab w:val="left" w:pos="4680"/>
        </w:tabs>
        <w:jc w:val="center"/>
        <w:rPr>
          <w:b/>
          <w:sz w:val="36"/>
          <w:szCs w:val="36"/>
          <w:lang w:val="uk-UA"/>
        </w:rPr>
      </w:pPr>
      <w:r w:rsidRPr="001F4E11">
        <w:rPr>
          <w:b/>
          <w:sz w:val="36"/>
          <w:szCs w:val="36"/>
          <w:lang w:val="uk-UA"/>
        </w:rPr>
        <w:t>СКВИРСЬКА МІСЬКА РАДА</w:t>
      </w:r>
    </w:p>
    <w:p w14:paraId="256FBBE3" w14:textId="77777777" w:rsidR="001F4E11" w:rsidRDefault="001F4E11" w:rsidP="00C546E5">
      <w:pPr>
        <w:pStyle w:val="a5"/>
        <w:numPr>
          <w:ilvl w:val="0"/>
          <w:numId w:val="1"/>
        </w:numPr>
        <w:jc w:val="center"/>
        <w:rPr>
          <w:b/>
          <w:sz w:val="36"/>
          <w:szCs w:val="36"/>
        </w:rPr>
      </w:pPr>
      <w:r>
        <w:rPr>
          <w:b/>
          <w:sz w:val="36"/>
          <w:szCs w:val="36"/>
        </w:rPr>
        <w:t>РІШЕННЯ</w:t>
      </w:r>
    </w:p>
    <w:p w14:paraId="4A87AF8F" w14:textId="77777777" w:rsidR="001F4E11" w:rsidRPr="001F4E11" w:rsidRDefault="001F4E11" w:rsidP="00C546E5">
      <w:pPr>
        <w:pStyle w:val="a7"/>
        <w:numPr>
          <w:ilvl w:val="0"/>
          <w:numId w:val="1"/>
        </w:numPr>
        <w:spacing w:line="360" w:lineRule="auto"/>
        <w:jc w:val="center"/>
        <w:rPr>
          <w:lang w:val="uk-UA"/>
        </w:rPr>
      </w:pPr>
    </w:p>
    <w:p w14:paraId="50EAA0E2" w14:textId="4E7346BF" w:rsidR="00742FE3" w:rsidRDefault="00742FE3" w:rsidP="00742FE3">
      <w:pPr>
        <w:pStyle w:val="a7"/>
        <w:numPr>
          <w:ilvl w:val="0"/>
          <w:numId w:val="1"/>
        </w:numPr>
        <w:rPr>
          <w:b/>
          <w:sz w:val="28"/>
          <w:szCs w:val="28"/>
        </w:rPr>
      </w:pPr>
      <w:proofErr w:type="spellStart"/>
      <w:r>
        <w:rPr>
          <w:b/>
          <w:sz w:val="28"/>
          <w:szCs w:val="28"/>
        </w:rPr>
        <w:t>від</w:t>
      </w:r>
      <w:proofErr w:type="spellEnd"/>
      <w:r>
        <w:rPr>
          <w:b/>
          <w:sz w:val="28"/>
          <w:szCs w:val="28"/>
        </w:rPr>
        <w:t xml:space="preserve"> </w:t>
      </w:r>
      <w:r>
        <w:rPr>
          <w:b/>
          <w:sz w:val="28"/>
          <w:szCs w:val="28"/>
          <w:lang w:val="uk-UA"/>
        </w:rPr>
        <w:t>12 липня</w:t>
      </w:r>
      <w:r>
        <w:rPr>
          <w:b/>
          <w:sz w:val="28"/>
          <w:szCs w:val="28"/>
        </w:rPr>
        <w:t xml:space="preserve"> 2022 року            </w:t>
      </w:r>
      <w:r>
        <w:rPr>
          <w:b/>
          <w:sz w:val="28"/>
          <w:szCs w:val="28"/>
          <w:lang w:val="uk-UA"/>
        </w:rPr>
        <w:t xml:space="preserve">   </w:t>
      </w:r>
      <w:r>
        <w:rPr>
          <w:b/>
          <w:sz w:val="28"/>
          <w:szCs w:val="28"/>
        </w:rPr>
        <w:t xml:space="preserve">  м. Сквира                               №</w:t>
      </w:r>
      <w:r w:rsidR="00D85357">
        <w:rPr>
          <w:b/>
          <w:sz w:val="28"/>
          <w:szCs w:val="28"/>
          <w:lang w:val="uk-UA"/>
        </w:rPr>
        <w:t>35.12</w:t>
      </w:r>
      <w:r>
        <w:rPr>
          <w:b/>
          <w:sz w:val="28"/>
          <w:szCs w:val="28"/>
        </w:rPr>
        <w:t>-23-</w:t>
      </w:r>
      <w:r>
        <w:rPr>
          <w:b/>
          <w:sz w:val="28"/>
          <w:szCs w:val="28"/>
          <w:lang w:val="en-US"/>
        </w:rPr>
        <w:t>VIII</w:t>
      </w:r>
    </w:p>
    <w:p w14:paraId="0D236DC6" w14:textId="77777777" w:rsidR="00742FE3" w:rsidRDefault="00742FE3" w:rsidP="00C546E5">
      <w:pPr>
        <w:rPr>
          <w:b/>
          <w:color w:val="000000"/>
          <w:sz w:val="28"/>
          <w:szCs w:val="28"/>
        </w:rPr>
      </w:pPr>
    </w:p>
    <w:p w14:paraId="14A8FA05" w14:textId="542AE86D" w:rsidR="004F2A76" w:rsidRDefault="004F2A76" w:rsidP="00C546E5">
      <w:pPr>
        <w:rPr>
          <w:b/>
          <w:color w:val="000000"/>
          <w:sz w:val="28"/>
          <w:szCs w:val="28"/>
          <w:lang w:val="uk-UA"/>
        </w:rPr>
      </w:pPr>
      <w:r w:rsidRPr="004F2A76">
        <w:rPr>
          <w:b/>
          <w:color w:val="000000"/>
          <w:sz w:val="28"/>
          <w:szCs w:val="28"/>
          <w:lang w:val="uk-UA"/>
        </w:rPr>
        <w:t xml:space="preserve">Про надання дозволу на проведення </w:t>
      </w:r>
    </w:p>
    <w:p w14:paraId="6FFA2102" w14:textId="77777777" w:rsidR="004F2A76" w:rsidRDefault="004F2A76" w:rsidP="00C546E5">
      <w:pPr>
        <w:rPr>
          <w:b/>
          <w:color w:val="000000"/>
          <w:sz w:val="28"/>
          <w:szCs w:val="28"/>
          <w:lang w:val="uk-UA"/>
        </w:rPr>
      </w:pPr>
      <w:r w:rsidRPr="004F2A76">
        <w:rPr>
          <w:b/>
          <w:color w:val="000000"/>
          <w:sz w:val="28"/>
          <w:szCs w:val="28"/>
          <w:lang w:val="uk-UA"/>
        </w:rPr>
        <w:t xml:space="preserve">експертної грошової оцінки  земельної ділянки </w:t>
      </w:r>
    </w:p>
    <w:p w14:paraId="191D0E87" w14:textId="77777777" w:rsidR="004F2A76" w:rsidRDefault="004F2A76" w:rsidP="00C546E5">
      <w:pPr>
        <w:rPr>
          <w:b/>
          <w:color w:val="000000"/>
          <w:sz w:val="28"/>
          <w:szCs w:val="28"/>
          <w:lang w:val="uk-UA"/>
        </w:rPr>
      </w:pPr>
      <w:r w:rsidRPr="004F2A76">
        <w:rPr>
          <w:b/>
          <w:color w:val="000000"/>
          <w:sz w:val="28"/>
          <w:szCs w:val="28"/>
          <w:lang w:val="uk-UA"/>
        </w:rPr>
        <w:t xml:space="preserve">комунальної власності яка знаходиться </w:t>
      </w:r>
    </w:p>
    <w:p w14:paraId="7A8DA613" w14:textId="5F929722" w:rsidR="007F1F25" w:rsidRDefault="004F2A76" w:rsidP="00C546E5">
      <w:pPr>
        <w:rPr>
          <w:b/>
          <w:color w:val="000000"/>
          <w:sz w:val="28"/>
          <w:szCs w:val="28"/>
          <w:lang w:val="uk-UA"/>
        </w:rPr>
      </w:pPr>
      <w:r w:rsidRPr="004F2A76">
        <w:rPr>
          <w:b/>
          <w:color w:val="000000"/>
          <w:sz w:val="28"/>
          <w:szCs w:val="28"/>
          <w:lang w:val="uk-UA"/>
        </w:rPr>
        <w:t xml:space="preserve">в користуванні </w:t>
      </w:r>
      <w:r w:rsidR="005F0EE7">
        <w:rPr>
          <w:b/>
          <w:color w:val="000000"/>
          <w:sz w:val="28"/>
          <w:szCs w:val="28"/>
          <w:lang w:val="uk-UA"/>
        </w:rPr>
        <w:t>ФОП Бондар Ірини Сергіївни</w:t>
      </w:r>
      <w:bookmarkStart w:id="0" w:name="_GoBack"/>
      <w:bookmarkEnd w:id="0"/>
    </w:p>
    <w:p w14:paraId="5B00BEA1" w14:textId="3023069D" w:rsidR="006E0E52" w:rsidRDefault="005F0EE7" w:rsidP="00C546E5">
      <w:pPr>
        <w:rPr>
          <w:b/>
          <w:color w:val="000000"/>
          <w:sz w:val="28"/>
          <w:szCs w:val="28"/>
          <w:lang w:val="uk-UA"/>
        </w:rPr>
      </w:pPr>
      <w:r>
        <w:rPr>
          <w:b/>
          <w:color w:val="000000"/>
          <w:sz w:val="28"/>
          <w:szCs w:val="28"/>
          <w:lang w:val="uk-UA"/>
        </w:rPr>
        <w:t xml:space="preserve">по вул. Академіка </w:t>
      </w:r>
      <w:proofErr w:type="spellStart"/>
      <w:r>
        <w:rPr>
          <w:b/>
          <w:color w:val="000000"/>
          <w:sz w:val="28"/>
          <w:szCs w:val="28"/>
          <w:lang w:val="uk-UA"/>
        </w:rPr>
        <w:t>Кононського</w:t>
      </w:r>
      <w:proofErr w:type="spellEnd"/>
      <w:r>
        <w:rPr>
          <w:b/>
          <w:color w:val="000000"/>
          <w:sz w:val="28"/>
          <w:szCs w:val="28"/>
          <w:lang w:val="uk-UA"/>
        </w:rPr>
        <w:t xml:space="preserve"> б/н, м. Сквира</w:t>
      </w:r>
      <w:r w:rsidR="00264411">
        <w:rPr>
          <w:b/>
          <w:color w:val="000000"/>
          <w:sz w:val="28"/>
          <w:szCs w:val="28"/>
          <w:lang w:val="uk-UA"/>
        </w:rPr>
        <w:t>,</w:t>
      </w:r>
    </w:p>
    <w:p w14:paraId="4AC18A61" w14:textId="14FC7B8E" w:rsidR="00264411" w:rsidRPr="004F2A76" w:rsidRDefault="00264411" w:rsidP="00C546E5">
      <w:pPr>
        <w:rPr>
          <w:bCs/>
          <w:sz w:val="28"/>
          <w:szCs w:val="28"/>
          <w:lang w:val="uk-UA"/>
        </w:rPr>
      </w:pPr>
      <w:r>
        <w:rPr>
          <w:b/>
          <w:color w:val="000000"/>
          <w:sz w:val="28"/>
          <w:szCs w:val="28"/>
          <w:lang w:val="uk-UA"/>
        </w:rPr>
        <w:t>Білоцерківський район, Київська область</w:t>
      </w:r>
    </w:p>
    <w:p w14:paraId="6FF6722D" w14:textId="77777777" w:rsidR="004F2A76" w:rsidRDefault="004F2A76" w:rsidP="00C546E5">
      <w:pPr>
        <w:jc w:val="both"/>
        <w:rPr>
          <w:bCs/>
          <w:sz w:val="28"/>
          <w:szCs w:val="28"/>
          <w:lang w:val="uk-UA"/>
        </w:rPr>
      </w:pPr>
    </w:p>
    <w:p w14:paraId="469E1B3A" w14:textId="6DBCFFCC" w:rsidR="006E0E52" w:rsidRPr="006F651A" w:rsidRDefault="00BF61D9" w:rsidP="00C546E5">
      <w:pPr>
        <w:ind w:firstLine="708"/>
        <w:jc w:val="both"/>
        <w:rPr>
          <w:bCs/>
          <w:sz w:val="28"/>
          <w:szCs w:val="28"/>
          <w:lang w:val="uk-UA"/>
        </w:rPr>
      </w:pPr>
      <w:r w:rsidRPr="006F651A">
        <w:rPr>
          <w:bCs/>
          <w:sz w:val="28"/>
          <w:szCs w:val="28"/>
          <w:lang w:val="uk-UA"/>
        </w:rPr>
        <w:t>Розглянувши</w:t>
      </w:r>
      <w:r w:rsidR="002D31C4">
        <w:rPr>
          <w:bCs/>
          <w:sz w:val="28"/>
          <w:szCs w:val="28"/>
          <w:lang w:val="uk-UA"/>
        </w:rPr>
        <w:t xml:space="preserve"> </w:t>
      </w:r>
      <w:r w:rsidR="00264411">
        <w:rPr>
          <w:bCs/>
          <w:sz w:val="28"/>
          <w:szCs w:val="28"/>
          <w:lang w:val="uk-UA"/>
        </w:rPr>
        <w:t>заяву фізичної особи-підприємця</w:t>
      </w:r>
      <w:r w:rsidR="005E6BD3">
        <w:rPr>
          <w:bCs/>
          <w:sz w:val="28"/>
          <w:szCs w:val="28"/>
          <w:lang w:val="uk-UA"/>
        </w:rPr>
        <w:t xml:space="preserve"> Бондар Ірини Сергіївни від 07.06.2022 року № 05-2022/3239</w:t>
      </w:r>
      <w:r w:rsidR="0008708B">
        <w:rPr>
          <w:bCs/>
          <w:sz w:val="28"/>
          <w:szCs w:val="28"/>
          <w:lang w:val="uk-UA"/>
        </w:rPr>
        <w:t xml:space="preserve"> та додані до заяви документи</w:t>
      </w:r>
      <w:r w:rsidR="002D31C4">
        <w:rPr>
          <w:bCs/>
          <w:sz w:val="28"/>
          <w:szCs w:val="28"/>
          <w:lang w:val="uk-UA"/>
        </w:rPr>
        <w:t xml:space="preserve">, відповідно до статей 122, 127, 128 Земельного кодексу України, статей 6, 13, 15 </w:t>
      </w:r>
      <w:r w:rsidR="00B70C75">
        <w:rPr>
          <w:bCs/>
          <w:sz w:val="28"/>
          <w:szCs w:val="28"/>
          <w:lang w:val="uk-UA"/>
        </w:rPr>
        <w:t>Закону України «Про оцінку земель», Закон України «Про державні закупівлі» п. 34 ч. 1 ст. 26 Закону України «Про місцеве самоврядування в Україні»</w:t>
      </w:r>
      <w:r w:rsidRPr="006F651A">
        <w:rPr>
          <w:bCs/>
          <w:sz w:val="28"/>
          <w:szCs w:val="28"/>
          <w:lang w:val="uk-UA"/>
        </w:rPr>
        <w:t xml:space="preserve"> Сквирська</w:t>
      </w:r>
      <w:r w:rsidR="006E0E52" w:rsidRPr="006F651A">
        <w:rPr>
          <w:bCs/>
          <w:sz w:val="28"/>
          <w:szCs w:val="28"/>
          <w:lang w:val="uk-UA"/>
        </w:rPr>
        <w:t xml:space="preserve"> міська рада  </w:t>
      </w:r>
      <w:r w:rsidRPr="006F651A">
        <w:rPr>
          <w:bCs/>
          <w:sz w:val="28"/>
          <w:szCs w:val="28"/>
          <w:lang w:val="en-US"/>
        </w:rPr>
        <w:t>V</w:t>
      </w:r>
      <w:r w:rsidRPr="006F651A">
        <w:rPr>
          <w:bCs/>
          <w:sz w:val="28"/>
          <w:szCs w:val="28"/>
          <w:lang w:val="uk-UA"/>
        </w:rPr>
        <w:t>ІІІ скликання</w:t>
      </w:r>
    </w:p>
    <w:p w14:paraId="3A8759C3" w14:textId="77777777" w:rsidR="00A561D4" w:rsidRPr="006F651A" w:rsidRDefault="00A561D4" w:rsidP="00C546E5">
      <w:pPr>
        <w:jc w:val="both"/>
        <w:rPr>
          <w:bCs/>
          <w:sz w:val="28"/>
          <w:szCs w:val="28"/>
          <w:lang w:val="uk-UA"/>
        </w:rPr>
      </w:pPr>
    </w:p>
    <w:p w14:paraId="758B5192" w14:textId="77777777" w:rsidR="008953AA" w:rsidRPr="006F651A" w:rsidRDefault="001F4E11" w:rsidP="00C546E5">
      <w:pPr>
        <w:jc w:val="center"/>
        <w:rPr>
          <w:b/>
          <w:bCs/>
          <w:sz w:val="28"/>
          <w:szCs w:val="28"/>
          <w:lang w:val="uk-UA"/>
        </w:rPr>
      </w:pPr>
      <w:r w:rsidRPr="006F651A">
        <w:rPr>
          <w:b/>
          <w:bCs/>
          <w:sz w:val="28"/>
          <w:szCs w:val="28"/>
          <w:lang w:val="uk-UA"/>
        </w:rPr>
        <w:t>ВИРІШИЛА :</w:t>
      </w:r>
    </w:p>
    <w:p w14:paraId="7CC55608" w14:textId="77777777" w:rsidR="00694B5C" w:rsidRPr="006F651A" w:rsidRDefault="00694B5C" w:rsidP="00C546E5">
      <w:pPr>
        <w:jc w:val="center"/>
        <w:rPr>
          <w:b/>
          <w:bCs/>
          <w:sz w:val="28"/>
          <w:szCs w:val="28"/>
          <w:lang w:val="uk-UA"/>
        </w:rPr>
      </w:pPr>
    </w:p>
    <w:p w14:paraId="398264D2" w14:textId="3CE10B1E" w:rsidR="006E0E52" w:rsidRPr="006F651A" w:rsidRDefault="001F4E11" w:rsidP="00C546E5">
      <w:pPr>
        <w:tabs>
          <w:tab w:val="left" w:pos="9072"/>
          <w:tab w:val="left" w:pos="11388"/>
        </w:tabs>
        <w:ind w:right="108"/>
        <w:jc w:val="both"/>
        <w:rPr>
          <w:bCs/>
          <w:sz w:val="28"/>
          <w:szCs w:val="28"/>
          <w:lang w:val="uk-UA"/>
        </w:rPr>
      </w:pPr>
      <w:r w:rsidRPr="006F651A">
        <w:rPr>
          <w:bCs/>
          <w:sz w:val="28"/>
          <w:szCs w:val="28"/>
          <w:lang w:val="uk-UA"/>
        </w:rPr>
        <w:t xml:space="preserve">1. </w:t>
      </w:r>
      <w:r w:rsidR="00C546E5">
        <w:rPr>
          <w:bCs/>
          <w:sz w:val="28"/>
          <w:szCs w:val="28"/>
          <w:lang w:val="uk-UA"/>
        </w:rPr>
        <w:t xml:space="preserve">     </w:t>
      </w:r>
      <w:r w:rsidR="00B70C75">
        <w:rPr>
          <w:bCs/>
          <w:sz w:val="28"/>
          <w:szCs w:val="28"/>
          <w:lang w:val="uk-UA"/>
        </w:rPr>
        <w:t xml:space="preserve">Надати дозвіл </w:t>
      </w:r>
      <w:r w:rsidR="00B70C75" w:rsidRPr="00B70C75">
        <w:rPr>
          <w:bCs/>
          <w:sz w:val="28"/>
          <w:szCs w:val="28"/>
          <w:lang w:val="uk-UA"/>
        </w:rPr>
        <w:t xml:space="preserve">на </w:t>
      </w:r>
      <w:r w:rsidR="004F2A76">
        <w:rPr>
          <w:bCs/>
          <w:sz w:val="28"/>
          <w:szCs w:val="28"/>
          <w:lang w:val="uk-UA"/>
        </w:rPr>
        <w:t>проведення експертної грошової оцінки</w:t>
      </w:r>
      <w:r w:rsidR="00B70C75">
        <w:rPr>
          <w:bCs/>
          <w:sz w:val="28"/>
          <w:szCs w:val="28"/>
          <w:lang w:val="uk-UA"/>
        </w:rPr>
        <w:t xml:space="preserve"> </w:t>
      </w:r>
      <w:r w:rsidR="00B70C75" w:rsidRPr="00B70C75">
        <w:rPr>
          <w:bCs/>
          <w:sz w:val="28"/>
          <w:szCs w:val="28"/>
          <w:lang w:val="uk-UA"/>
        </w:rPr>
        <w:t>земельної ділянки комунальної власності</w:t>
      </w:r>
      <w:r w:rsidR="00B70C75">
        <w:rPr>
          <w:bCs/>
          <w:sz w:val="28"/>
          <w:szCs w:val="28"/>
          <w:lang w:val="uk-UA"/>
        </w:rPr>
        <w:t xml:space="preserve"> </w:t>
      </w:r>
      <w:r w:rsidR="00B70C75" w:rsidRPr="00B70C75">
        <w:rPr>
          <w:bCs/>
          <w:sz w:val="28"/>
          <w:szCs w:val="28"/>
          <w:lang w:val="uk-UA"/>
        </w:rPr>
        <w:t xml:space="preserve">яка знаходиться в користуванні </w:t>
      </w:r>
      <w:r w:rsidR="00852982" w:rsidRPr="00852982">
        <w:rPr>
          <w:color w:val="000000"/>
          <w:sz w:val="28"/>
          <w:szCs w:val="28"/>
          <w:lang w:val="uk-UA"/>
        </w:rPr>
        <w:t>ФОП Бондар Ірини Сергіївни</w:t>
      </w:r>
      <w:r w:rsidR="00B70C75">
        <w:rPr>
          <w:bCs/>
          <w:sz w:val="28"/>
          <w:szCs w:val="28"/>
          <w:lang w:val="uk-UA"/>
        </w:rPr>
        <w:t xml:space="preserve"> з цільовим призначенням </w:t>
      </w:r>
      <w:r w:rsidR="006A6A5E">
        <w:rPr>
          <w:bCs/>
          <w:sz w:val="28"/>
          <w:szCs w:val="28"/>
          <w:lang w:val="uk-UA"/>
        </w:rPr>
        <w:t>03</w:t>
      </w:r>
      <w:r w:rsidR="00705ECA" w:rsidRPr="00705ECA">
        <w:rPr>
          <w:bCs/>
          <w:sz w:val="28"/>
          <w:szCs w:val="28"/>
          <w:lang w:val="uk-UA"/>
        </w:rPr>
        <w:t>.0</w:t>
      </w:r>
      <w:r w:rsidR="006A6A5E">
        <w:rPr>
          <w:bCs/>
          <w:sz w:val="28"/>
          <w:szCs w:val="28"/>
          <w:lang w:val="uk-UA"/>
        </w:rPr>
        <w:t>7 Для будівництва та обслуговування будівель торгівлі</w:t>
      </w:r>
      <w:r w:rsidR="00705ECA">
        <w:rPr>
          <w:bCs/>
          <w:sz w:val="28"/>
          <w:szCs w:val="28"/>
          <w:lang w:val="uk-UA"/>
        </w:rPr>
        <w:t xml:space="preserve"> за </w:t>
      </w:r>
      <w:proofErr w:type="spellStart"/>
      <w:r w:rsidR="00705ECA">
        <w:rPr>
          <w:bCs/>
          <w:sz w:val="28"/>
          <w:szCs w:val="28"/>
          <w:lang w:val="uk-UA"/>
        </w:rPr>
        <w:t>адресою</w:t>
      </w:r>
      <w:proofErr w:type="spellEnd"/>
      <w:r w:rsidR="00BF4810">
        <w:rPr>
          <w:bCs/>
          <w:sz w:val="28"/>
          <w:szCs w:val="28"/>
          <w:lang w:val="uk-UA"/>
        </w:rPr>
        <w:t>:</w:t>
      </w:r>
      <w:r w:rsidR="009B5FA0">
        <w:rPr>
          <w:bCs/>
          <w:sz w:val="28"/>
          <w:szCs w:val="28"/>
          <w:lang w:val="uk-UA"/>
        </w:rPr>
        <w:t xml:space="preserve"> вул. Академіка </w:t>
      </w:r>
      <w:proofErr w:type="spellStart"/>
      <w:r w:rsidR="009B5FA0">
        <w:rPr>
          <w:bCs/>
          <w:sz w:val="28"/>
          <w:szCs w:val="28"/>
          <w:lang w:val="uk-UA"/>
        </w:rPr>
        <w:t>Кононського</w:t>
      </w:r>
      <w:proofErr w:type="spellEnd"/>
      <w:r w:rsidR="009B5FA0">
        <w:rPr>
          <w:bCs/>
          <w:sz w:val="28"/>
          <w:szCs w:val="28"/>
          <w:lang w:val="uk-UA"/>
        </w:rPr>
        <w:t>, б/н, м.</w:t>
      </w:r>
      <w:r w:rsidR="00705ECA">
        <w:rPr>
          <w:bCs/>
          <w:sz w:val="28"/>
          <w:szCs w:val="28"/>
          <w:lang w:val="uk-UA"/>
        </w:rPr>
        <w:t xml:space="preserve"> Сквира, Білоцерківський район, </w:t>
      </w:r>
      <w:r w:rsidR="003C779F">
        <w:rPr>
          <w:bCs/>
          <w:sz w:val="28"/>
          <w:szCs w:val="28"/>
          <w:lang w:val="uk-UA"/>
        </w:rPr>
        <w:t>Київська область,</w:t>
      </w:r>
      <w:r w:rsidR="000450D2">
        <w:rPr>
          <w:bCs/>
          <w:sz w:val="28"/>
          <w:szCs w:val="28"/>
          <w:lang w:val="uk-UA"/>
        </w:rPr>
        <w:t xml:space="preserve"> </w:t>
      </w:r>
      <w:r w:rsidR="00705ECA">
        <w:rPr>
          <w:bCs/>
          <w:sz w:val="28"/>
          <w:szCs w:val="28"/>
          <w:lang w:val="uk-UA"/>
        </w:rPr>
        <w:t>кадастровий номер: 3224010100:</w:t>
      </w:r>
      <w:r w:rsidR="003C779F">
        <w:rPr>
          <w:bCs/>
          <w:sz w:val="28"/>
          <w:szCs w:val="28"/>
          <w:lang w:val="uk-UA"/>
        </w:rPr>
        <w:t>01</w:t>
      </w:r>
      <w:r w:rsidR="00705ECA">
        <w:rPr>
          <w:bCs/>
          <w:sz w:val="28"/>
          <w:szCs w:val="28"/>
          <w:lang w:val="uk-UA"/>
        </w:rPr>
        <w:t>:</w:t>
      </w:r>
      <w:r w:rsidR="003C779F">
        <w:rPr>
          <w:bCs/>
          <w:sz w:val="28"/>
          <w:szCs w:val="28"/>
          <w:lang w:val="uk-UA"/>
        </w:rPr>
        <w:t>036</w:t>
      </w:r>
      <w:r w:rsidR="00705ECA">
        <w:rPr>
          <w:bCs/>
          <w:sz w:val="28"/>
          <w:szCs w:val="28"/>
          <w:lang w:val="uk-UA"/>
        </w:rPr>
        <w:t>:</w:t>
      </w:r>
      <w:r w:rsidR="003C779F">
        <w:rPr>
          <w:bCs/>
          <w:sz w:val="28"/>
          <w:szCs w:val="28"/>
          <w:lang w:val="uk-UA"/>
        </w:rPr>
        <w:t>0007</w:t>
      </w:r>
      <w:r w:rsidR="0075745E">
        <w:rPr>
          <w:bCs/>
          <w:sz w:val="28"/>
          <w:szCs w:val="28"/>
          <w:lang w:val="uk-UA"/>
        </w:rPr>
        <w:t>, на якій розташована нежитлова будівля (магазин)</w:t>
      </w:r>
      <w:r w:rsidR="00A20273">
        <w:rPr>
          <w:bCs/>
          <w:sz w:val="28"/>
          <w:szCs w:val="28"/>
          <w:lang w:val="uk-UA"/>
        </w:rPr>
        <w:t>, право власності на яку зареєстровано в</w:t>
      </w:r>
      <w:r w:rsidR="005536FD">
        <w:rPr>
          <w:bCs/>
          <w:sz w:val="28"/>
          <w:szCs w:val="28"/>
          <w:lang w:val="uk-UA"/>
        </w:rPr>
        <w:t xml:space="preserve"> Державному реєстрі речових прав</w:t>
      </w:r>
      <w:r w:rsidR="00A75084">
        <w:rPr>
          <w:bCs/>
          <w:sz w:val="28"/>
          <w:szCs w:val="28"/>
          <w:lang w:val="uk-UA"/>
        </w:rPr>
        <w:t xml:space="preserve"> на нерухоме майно (реєстраційний номер 2279334132240)</w:t>
      </w:r>
      <w:r w:rsidR="006E1619">
        <w:rPr>
          <w:bCs/>
          <w:sz w:val="28"/>
          <w:szCs w:val="28"/>
          <w:lang w:val="uk-UA"/>
        </w:rPr>
        <w:t xml:space="preserve"> </w:t>
      </w:r>
      <w:r w:rsidR="00540B04">
        <w:rPr>
          <w:bCs/>
          <w:sz w:val="28"/>
          <w:szCs w:val="28"/>
          <w:lang w:val="uk-UA"/>
        </w:rPr>
        <w:t>за Бондар Іриною Сергіївною.</w:t>
      </w:r>
    </w:p>
    <w:p w14:paraId="5A62A620" w14:textId="02786C02" w:rsidR="006E0E52" w:rsidRPr="006F651A" w:rsidRDefault="006E0E52" w:rsidP="00C546E5">
      <w:pPr>
        <w:tabs>
          <w:tab w:val="left" w:pos="9072"/>
          <w:tab w:val="left" w:pos="11388"/>
        </w:tabs>
        <w:ind w:right="108"/>
        <w:jc w:val="both"/>
        <w:rPr>
          <w:bCs/>
          <w:sz w:val="28"/>
          <w:szCs w:val="28"/>
          <w:lang w:val="uk-UA"/>
        </w:rPr>
      </w:pPr>
      <w:r w:rsidRPr="006F651A">
        <w:rPr>
          <w:color w:val="FF0000"/>
          <w:sz w:val="28"/>
          <w:szCs w:val="28"/>
          <w:lang w:val="uk-UA"/>
        </w:rPr>
        <w:t xml:space="preserve"> </w:t>
      </w:r>
      <w:r w:rsidRPr="006F651A">
        <w:rPr>
          <w:color w:val="000000"/>
          <w:sz w:val="28"/>
          <w:szCs w:val="28"/>
          <w:lang w:val="uk-UA"/>
        </w:rPr>
        <w:t>2</w:t>
      </w:r>
      <w:r w:rsidRPr="006F651A">
        <w:rPr>
          <w:sz w:val="28"/>
          <w:szCs w:val="28"/>
          <w:lang w:val="uk-UA"/>
        </w:rPr>
        <w:t xml:space="preserve">. </w:t>
      </w:r>
      <w:r w:rsidR="00C546E5">
        <w:rPr>
          <w:sz w:val="28"/>
          <w:szCs w:val="28"/>
          <w:lang w:val="uk-UA"/>
        </w:rPr>
        <w:t xml:space="preserve">     </w:t>
      </w:r>
      <w:r w:rsidR="00B46AF6">
        <w:rPr>
          <w:sz w:val="28"/>
          <w:szCs w:val="28"/>
          <w:lang w:val="uk-UA"/>
        </w:rPr>
        <w:t xml:space="preserve">Відділу з питань земельних ресурсів і кадастру Сквирської міської ради організувати роботи з укладення договору щодо сплати авансового внеску покупцем </w:t>
      </w:r>
      <w:r w:rsidR="00B65BC8">
        <w:rPr>
          <w:sz w:val="28"/>
          <w:szCs w:val="28"/>
          <w:lang w:val="uk-UA"/>
        </w:rPr>
        <w:t xml:space="preserve">ФОП Бондар Іриною Сергіївною </w:t>
      </w:r>
      <w:r w:rsidR="00F5001F">
        <w:rPr>
          <w:sz w:val="28"/>
          <w:szCs w:val="28"/>
          <w:lang w:val="uk-UA"/>
        </w:rPr>
        <w:t xml:space="preserve">у розмірі 20% </w:t>
      </w:r>
      <w:r w:rsidR="00B46AF6">
        <w:rPr>
          <w:sz w:val="28"/>
          <w:szCs w:val="28"/>
          <w:lang w:val="uk-UA"/>
        </w:rPr>
        <w:t xml:space="preserve">від </w:t>
      </w:r>
      <w:bookmarkStart w:id="1" w:name="_Hlk85798415"/>
      <w:r w:rsidR="00764F3F">
        <w:rPr>
          <w:sz w:val="28"/>
          <w:szCs w:val="28"/>
          <w:lang w:val="uk-UA"/>
        </w:rPr>
        <w:t>нормативної</w:t>
      </w:r>
      <w:r w:rsidR="00B46AF6">
        <w:rPr>
          <w:sz w:val="28"/>
          <w:szCs w:val="28"/>
          <w:lang w:val="uk-UA"/>
        </w:rPr>
        <w:t xml:space="preserve"> грошової оцінки земельної ділянки</w:t>
      </w:r>
      <w:bookmarkEnd w:id="1"/>
      <w:r w:rsidR="00B46AF6">
        <w:rPr>
          <w:sz w:val="28"/>
          <w:szCs w:val="28"/>
          <w:lang w:val="uk-UA"/>
        </w:rPr>
        <w:t>, але не менше ніж вартість проведення робіт з експертної грошової оцінки земельної ділянки</w:t>
      </w:r>
      <w:r w:rsidR="00A97A7C" w:rsidRPr="006F651A">
        <w:rPr>
          <w:bCs/>
          <w:sz w:val="28"/>
          <w:szCs w:val="28"/>
          <w:lang w:val="uk-UA"/>
        </w:rPr>
        <w:t>.</w:t>
      </w:r>
    </w:p>
    <w:p w14:paraId="158C11AA" w14:textId="4B0355C4" w:rsidR="006E0E52" w:rsidRPr="00C546E5" w:rsidRDefault="006E0E52" w:rsidP="00C546E5">
      <w:pPr>
        <w:tabs>
          <w:tab w:val="left" w:pos="9072"/>
          <w:tab w:val="left" w:pos="11388"/>
        </w:tabs>
        <w:ind w:right="108"/>
        <w:jc w:val="both"/>
        <w:rPr>
          <w:bCs/>
          <w:sz w:val="28"/>
          <w:szCs w:val="28"/>
          <w:lang w:val="uk-UA"/>
        </w:rPr>
      </w:pPr>
      <w:r w:rsidRPr="006F651A">
        <w:rPr>
          <w:color w:val="000000"/>
          <w:sz w:val="28"/>
          <w:szCs w:val="28"/>
          <w:lang w:val="uk-UA"/>
        </w:rPr>
        <w:t xml:space="preserve"> 3. </w:t>
      </w:r>
      <w:r w:rsidR="00C546E5">
        <w:rPr>
          <w:color w:val="000000"/>
          <w:sz w:val="28"/>
          <w:szCs w:val="28"/>
          <w:lang w:val="uk-UA"/>
        </w:rPr>
        <w:t xml:space="preserve">     </w:t>
      </w:r>
      <w:r w:rsidR="00B46AF6" w:rsidRPr="00B46AF6">
        <w:rPr>
          <w:bCs/>
          <w:sz w:val="28"/>
          <w:szCs w:val="28"/>
          <w:lang w:val="uk-UA"/>
        </w:rPr>
        <w:t>Відділу з питань земельних ресурсів і кадастру Сквирської міської ради організувати роботи</w:t>
      </w:r>
      <w:r w:rsidR="00B46AF6">
        <w:rPr>
          <w:bCs/>
          <w:sz w:val="28"/>
          <w:szCs w:val="28"/>
          <w:lang w:val="uk-UA"/>
        </w:rPr>
        <w:t xml:space="preserve"> щодо проведення </w:t>
      </w:r>
      <w:r w:rsidR="00640FB6">
        <w:rPr>
          <w:bCs/>
          <w:sz w:val="28"/>
          <w:szCs w:val="28"/>
          <w:lang w:val="uk-UA"/>
        </w:rPr>
        <w:t>експертної</w:t>
      </w:r>
      <w:r w:rsidR="00B46AF6" w:rsidRPr="00B46AF6">
        <w:rPr>
          <w:bCs/>
          <w:sz w:val="28"/>
          <w:szCs w:val="28"/>
          <w:lang w:val="uk-UA"/>
        </w:rPr>
        <w:t xml:space="preserve"> грошової оцінки земельної ділянки</w:t>
      </w:r>
      <w:r w:rsidR="00B46AF6">
        <w:rPr>
          <w:color w:val="000000"/>
          <w:sz w:val="28"/>
          <w:szCs w:val="28"/>
          <w:lang w:val="uk-UA"/>
        </w:rPr>
        <w:t xml:space="preserve"> </w:t>
      </w:r>
      <w:r w:rsidR="00B46AF6" w:rsidRPr="00B46AF6">
        <w:rPr>
          <w:color w:val="000000"/>
          <w:sz w:val="28"/>
          <w:szCs w:val="28"/>
          <w:lang w:val="uk-UA"/>
        </w:rPr>
        <w:t xml:space="preserve">за </w:t>
      </w:r>
      <w:proofErr w:type="spellStart"/>
      <w:r w:rsidR="00B46AF6" w:rsidRPr="00B46AF6">
        <w:rPr>
          <w:color w:val="000000"/>
          <w:sz w:val="28"/>
          <w:szCs w:val="28"/>
          <w:lang w:val="uk-UA"/>
        </w:rPr>
        <w:t>адресою</w:t>
      </w:r>
      <w:proofErr w:type="spellEnd"/>
      <w:r w:rsidR="00BF4810">
        <w:rPr>
          <w:color w:val="000000"/>
          <w:sz w:val="28"/>
          <w:szCs w:val="28"/>
          <w:lang w:val="uk-UA"/>
        </w:rPr>
        <w:t>:</w:t>
      </w:r>
      <w:r w:rsidR="00B46AF6" w:rsidRPr="00B46AF6">
        <w:rPr>
          <w:color w:val="000000"/>
          <w:sz w:val="28"/>
          <w:szCs w:val="28"/>
          <w:lang w:val="uk-UA"/>
        </w:rPr>
        <w:t xml:space="preserve"> </w:t>
      </w:r>
      <w:r w:rsidR="001C4AAC">
        <w:rPr>
          <w:bCs/>
          <w:sz w:val="28"/>
          <w:szCs w:val="28"/>
          <w:lang w:val="uk-UA"/>
        </w:rPr>
        <w:t xml:space="preserve">вул. Академіка </w:t>
      </w:r>
      <w:proofErr w:type="spellStart"/>
      <w:r w:rsidR="001C4AAC">
        <w:rPr>
          <w:bCs/>
          <w:sz w:val="28"/>
          <w:szCs w:val="28"/>
          <w:lang w:val="uk-UA"/>
        </w:rPr>
        <w:t>Кононського</w:t>
      </w:r>
      <w:proofErr w:type="spellEnd"/>
      <w:r w:rsidR="001C4AAC">
        <w:rPr>
          <w:bCs/>
          <w:sz w:val="28"/>
          <w:szCs w:val="28"/>
          <w:lang w:val="uk-UA"/>
        </w:rPr>
        <w:t>, б/н, м. Сквира, Білоцерківський район, Київська область,</w:t>
      </w:r>
      <w:r w:rsidR="00A36918">
        <w:rPr>
          <w:bCs/>
          <w:sz w:val="28"/>
          <w:szCs w:val="28"/>
          <w:lang w:val="uk-UA"/>
        </w:rPr>
        <w:t xml:space="preserve"> </w:t>
      </w:r>
      <w:r w:rsidR="001C4AAC">
        <w:rPr>
          <w:bCs/>
          <w:sz w:val="28"/>
          <w:szCs w:val="28"/>
          <w:lang w:val="uk-UA"/>
        </w:rPr>
        <w:t xml:space="preserve">кадастровий номер: </w:t>
      </w:r>
      <w:r w:rsidR="001C4AAC">
        <w:rPr>
          <w:bCs/>
          <w:sz w:val="28"/>
          <w:szCs w:val="28"/>
          <w:lang w:val="uk-UA"/>
        </w:rPr>
        <w:lastRenderedPageBreak/>
        <w:t>3224010100:01:036:0007</w:t>
      </w:r>
      <w:r w:rsidR="00A36918">
        <w:rPr>
          <w:color w:val="000000"/>
          <w:sz w:val="28"/>
          <w:szCs w:val="28"/>
          <w:lang w:val="uk-UA"/>
        </w:rPr>
        <w:t>, згідно укладеного договору щодо сплати авансового внеску в рахунок оплати ціни земельної ділянки</w:t>
      </w:r>
      <w:r w:rsidR="001C4AAC">
        <w:rPr>
          <w:bCs/>
          <w:sz w:val="28"/>
          <w:szCs w:val="28"/>
          <w:lang w:val="uk-UA"/>
        </w:rPr>
        <w:t>.</w:t>
      </w:r>
    </w:p>
    <w:p w14:paraId="398E59C9" w14:textId="2B808ED4" w:rsidR="001F4E11" w:rsidRPr="006F651A" w:rsidRDefault="006E0E52" w:rsidP="00C546E5">
      <w:pPr>
        <w:tabs>
          <w:tab w:val="left" w:pos="9072"/>
          <w:tab w:val="left" w:pos="11388"/>
        </w:tabs>
        <w:ind w:right="108"/>
        <w:jc w:val="both"/>
        <w:rPr>
          <w:bCs/>
          <w:sz w:val="28"/>
          <w:szCs w:val="28"/>
          <w:lang w:val="uk-UA"/>
        </w:rPr>
      </w:pPr>
      <w:r w:rsidRPr="006F651A">
        <w:rPr>
          <w:bCs/>
          <w:sz w:val="28"/>
          <w:szCs w:val="28"/>
        </w:rPr>
        <w:t xml:space="preserve">4. </w:t>
      </w:r>
      <w:r w:rsidR="00C546E5">
        <w:rPr>
          <w:bCs/>
          <w:sz w:val="28"/>
          <w:szCs w:val="28"/>
          <w:lang w:val="uk-UA"/>
        </w:rPr>
        <w:t xml:space="preserve">     </w:t>
      </w:r>
      <w:r w:rsidRPr="006F651A">
        <w:rPr>
          <w:bCs/>
          <w:sz w:val="28"/>
          <w:szCs w:val="28"/>
          <w:lang w:val="uk-UA"/>
        </w:rPr>
        <w:t xml:space="preserve">Контроль за виконанням цього рішення покласти </w:t>
      </w:r>
      <w:r w:rsidR="001F4E11" w:rsidRPr="006F651A">
        <w:rPr>
          <w:bCs/>
          <w:sz w:val="28"/>
          <w:szCs w:val="28"/>
          <w:lang w:val="uk-UA"/>
        </w:rPr>
        <w:t xml:space="preserve">на постійну комісію Сквирської міської ради </w:t>
      </w:r>
      <w:r w:rsidRPr="006F651A">
        <w:rPr>
          <w:bCs/>
          <w:sz w:val="28"/>
          <w:szCs w:val="28"/>
          <w:lang w:val="uk-UA"/>
        </w:rPr>
        <w:t>з питань підприємництва, промисловості, сільського господарства, землевпорядкування, будівництва та архітектури.</w:t>
      </w:r>
    </w:p>
    <w:p w14:paraId="2517423F" w14:textId="77777777" w:rsidR="008953AA" w:rsidRPr="006F651A" w:rsidRDefault="008953AA" w:rsidP="00C546E5">
      <w:pPr>
        <w:tabs>
          <w:tab w:val="left" w:pos="9072"/>
          <w:tab w:val="left" w:pos="11388"/>
        </w:tabs>
        <w:ind w:right="108"/>
        <w:jc w:val="both"/>
        <w:rPr>
          <w:bCs/>
          <w:sz w:val="28"/>
          <w:szCs w:val="28"/>
          <w:lang w:val="uk-UA"/>
        </w:rPr>
      </w:pPr>
    </w:p>
    <w:p w14:paraId="085536A5" w14:textId="77777777" w:rsidR="00694B5C" w:rsidRPr="006F651A" w:rsidRDefault="00694B5C" w:rsidP="00C546E5">
      <w:pPr>
        <w:tabs>
          <w:tab w:val="left" w:pos="9072"/>
          <w:tab w:val="left" w:pos="11388"/>
        </w:tabs>
        <w:ind w:right="108"/>
        <w:jc w:val="both"/>
        <w:rPr>
          <w:bCs/>
          <w:sz w:val="28"/>
          <w:szCs w:val="28"/>
          <w:lang w:val="uk-UA"/>
        </w:rPr>
      </w:pPr>
    </w:p>
    <w:p w14:paraId="481DFD8E" w14:textId="77777777" w:rsidR="003D0504" w:rsidRPr="006F651A" w:rsidRDefault="001F4E11" w:rsidP="00C546E5">
      <w:pPr>
        <w:tabs>
          <w:tab w:val="left" w:pos="9072"/>
          <w:tab w:val="left" w:pos="11388"/>
        </w:tabs>
        <w:ind w:right="108"/>
        <w:jc w:val="both"/>
        <w:rPr>
          <w:b/>
          <w:bCs/>
          <w:sz w:val="28"/>
          <w:szCs w:val="28"/>
          <w:lang w:val="uk-UA"/>
        </w:rPr>
      </w:pPr>
      <w:proofErr w:type="spellStart"/>
      <w:r w:rsidRPr="006F651A">
        <w:rPr>
          <w:b/>
          <w:bCs/>
          <w:sz w:val="28"/>
          <w:szCs w:val="28"/>
        </w:rPr>
        <w:t>Міський</w:t>
      </w:r>
      <w:proofErr w:type="spellEnd"/>
      <w:r w:rsidRPr="006F651A">
        <w:rPr>
          <w:b/>
          <w:bCs/>
          <w:sz w:val="28"/>
          <w:szCs w:val="28"/>
        </w:rPr>
        <w:t xml:space="preserve"> </w:t>
      </w:r>
      <w:r w:rsidRPr="006F651A">
        <w:rPr>
          <w:b/>
          <w:bCs/>
          <w:sz w:val="28"/>
          <w:szCs w:val="28"/>
          <w:lang w:val="uk-UA"/>
        </w:rPr>
        <w:t>г</w:t>
      </w:r>
      <w:r w:rsidRPr="006F651A">
        <w:rPr>
          <w:b/>
          <w:bCs/>
          <w:sz w:val="28"/>
          <w:szCs w:val="28"/>
        </w:rPr>
        <w:t>олова               </w:t>
      </w:r>
      <w:r w:rsidR="00694B5C" w:rsidRPr="006F651A">
        <w:rPr>
          <w:b/>
          <w:bCs/>
          <w:sz w:val="28"/>
          <w:szCs w:val="28"/>
          <w:lang w:val="uk-UA"/>
        </w:rPr>
        <w:t xml:space="preserve">   </w:t>
      </w:r>
      <w:r w:rsidR="008953AA" w:rsidRPr="006F651A">
        <w:rPr>
          <w:b/>
          <w:bCs/>
          <w:sz w:val="28"/>
          <w:szCs w:val="28"/>
        </w:rPr>
        <w:t xml:space="preserve"> </w:t>
      </w:r>
      <w:r w:rsidRPr="006F651A">
        <w:rPr>
          <w:b/>
          <w:bCs/>
          <w:sz w:val="28"/>
          <w:szCs w:val="28"/>
          <w:lang w:val="uk-UA"/>
        </w:rPr>
        <w:t xml:space="preserve">                   </w:t>
      </w:r>
      <w:r w:rsidR="00694B5C" w:rsidRPr="006F651A">
        <w:rPr>
          <w:b/>
          <w:bCs/>
          <w:sz w:val="28"/>
          <w:szCs w:val="28"/>
          <w:lang w:val="uk-UA"/>
        </w:rPr>
        <w:t xml:space="preserve">   </w:t>
      </w:r>
      <w:r w:rsidRPr="006F651A">
        <w:rPr>
          <w:b/>
          <w:bCs/>
          <w:sz w:val="28"/>
          <w:szCs w:val="28"/>
          <w:lang w:val="uk-UA"/>
        </w:rPr>
        <w:t xml:space="preserve">                   </w:t>
      </w:r>
      <w:r w:rsidRPr="006F651A">
        <w:rPr>
          <w:b/>
          <w:bCs/>
          <w:sz w:val="28"/>
          <w:szCs w:val="28"/>
        </w:rPr>
        <w:t xml:space="preserve">Валентина </w:t>
      </w:r>
      <w:r w:rsidRPr="006F651A">
        <w:rPr>
          <w:b/>
          <w:bCs/>
          <w:sz w:val="28"/>
          <w:szCs w:val="28"/>
          <w:lang w:val="uk-UA"/>
        </w:rPr>
        <w:t xml:space="preserve">  </w:t>
      </w:r>
      <w:r w:rsidRPr="006F651A">
        <w:rPr>
          <w:b/>
          <w:bCs/>
          <w:sz w:val="28"/>
          <w:szCs w:val="28"/>
        </w:rPr>
        <w:t>ЛЕВІЦЬКА</w:t>
      </w:r>
    </w:p>
    <w:p w14:paraId="41951178" w14:textId="77777777" w:rsidR="003D0504" w:rsidRDefault="003D0504" w:rsidP="00C546E5">
      <w:pPr>
        <w:tabs>
          <w:tab w:val="left" w:pos="9072"/>
          <w:tab w:val="left" w:pos="11388"/>
        </w:tabs>
        <w:ind w:right="108"/>
        <w:jc w:val="both"/>
        <w:rPr>
          <w:b/>
          <w:bCs/>
          <w:lang w:val="uk-UA"/>
        </w:rPr>
      </w:pPr>
    </w:p>
    <w:p w14:paraId="0ECBFD1E" w14:textId="77777777" w:rsidR="007A7B4B" w:rsidRPr="007A7B4B" w:rsidRDefault="007A7B4B" w:rsidP="00C546E5">
      <w:pPr>
        <w:tabs>
          <w:tab w:val="left" w:pos="9072"/>
          <w:tab w:val="left" w:pos="11388"/>
        </w:tabs>
        <w:ind w:right="108"/>
        <w:jc w:val="both"/>
        <w:rPr>
          <w:b/>
          <w:bCs/>
          <w:lang w:val="uk-UA"/>
        </w:rPr>
      </w:pPr>
    </w:p>
    <w:p w14:paraId="7018793F" w14:textId="77777777" w:rsidR="000450D2" w:rsidRDefault="000450D2" w:rsidP="00C546E5">
      <w:pPr>
        <w:jc w:val="both"/>
        <w:rPr>
          <w:sz w:val="28"/>
          <w:szCs w:val="28"/>
          <w:lang w:eastAsia="uk-UA"/>
        </w:rPr>
      </w:pPr>
    </w:p>
    <w:p w14:paraId="4EBAAD4E" w14:textId="77777777" w:rsidR="000450D2" w:rsidRDefault="000450D2" w:rsidP="00C546E5">
      <w:pPr>
        <w:jc w:val="both"/>
        <w:rPr>
          <w:sz w:val="28"/>
          <w:szCs w:val="28"/>
          <w:lang w:eastAsia="uk-UA"/>
        </w:rPr>
      </w:pPr>
    </w:p>
    <w:sectPr w:rsidR="000450D2" w:rsidSect="001F4E11">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26B62"/>
    <w:rsid w:val="000450D2"/>
    <w:rsid w:val="00060AA9"/>
    <w:rsid w:val="00062007"/>
    <w:rsid w:val="00076E02"/>
    <w:rsid w:val="0008708B"/>
    <w:rsid w:val="000F4C96"/>
    <w:rsid w:val="001678C3"/>
    <w:rsid w:val="0018144F"/>
    <w:rsid w:val="00182B08"/>
    <w:rsid w:val="00190E31"/>
    <w:rsid w:val="001C4AAC"/>
    <w:rsid w:val="001F4E11"/>
    <w:rsid w:val="00224F45"/>
    <w:rsid w:val="00264411"/>
    <w:rsid w:val="002D31C4"/>
    <w:rsid w:val="003C779F"/>
    <w:rsid w:val="003D0504"/>
    <w:rsid w:val="0041656B"/>
    <w:rsid w:val="004312DC"/>
    <w:rsid w:val="0049063C"/>
    <w:rsid w:val="0049119C"/>
    <w:rsid w:val="004D6230"/>
    <w:rsid w:val="004F2A76"/>
    <w:rsid w:val="00511300"/>
    <w:rsid w:val="005277C6"/>
    <w:rsid w:val="00533FE4"/>
    <w:rsid w:val="00535697"/>
    <w:rsid w:val="00540B04"/>
    <w:rsid w:val="005536FD"/>
    <w:rsid w:val="005E6BD3"/>
    <w:rsid w:val="005F0EE7"/>
    <w:rsid w:val="00622DA9"/>
    <w:rsid w:val="00640FB6"/>
    <w:rsid w:val="006450A3"/>
    <w:rsid w:val="00694B5C"/>
    <w:rsid w:val="006A40CF"/>
    <w:rsid w:val="006A6A5E"/>
    <w:rsid w:val="006B59C6"/>
    <w:rsid w:val="006E0E52"/>
    <w:rsid w:val="006E0FBA"/>
    <w:rsid w:val="006E1619"/>
    <w:rsid w:val="006F651A"/>
    <w:rsid w:val="00705ECA"/>
    <w:rsid w:val="007073A6"/>
    <w:rsid w:val="00742FE3"/>
    <w:rsid w:val="00746359"/>
    <w:rsid w:val="0075745E"/>
    <w:rsid w:val="00761522"/>
    <w:rsid w:val="00764F3F"/>
    <w:rsid w:val="00794F9A"/>
    <w:rsid w:val="007A5041"/>
    <w:rsid w:val="007A7B4B"/>
    <w:rsid w:val="007B281C"/>
    <w:rsid w:val="007F1F25"/>
    <w:rsid w:val="008007F2"/>
    <w:rsid w:val="0082359F"/>
    <w:rsid w:val="00852982"/>
    <w:rsid w:val="008953AA"/>
    <w:rsid w:val="008F20AA"/>
    <w:rsid w:val="00920498"/>
    <w:rsid w:val="00946508"/>
    <w:rsid w:val="009651D8"/>
    <w:rsid w:val="0097112A"/>
    <w:rsid w:val="009B5FA0"/>
    <w:rsid w:val="009C77D7"/>
    <w:rsid w:val="009E24E8"/>
    <w:rsid w:val="00A1709E"/>
    <w:rsid w:val="00A20273"/>
    <w:rsid w:val="00A36918"/>
    <w:rsid w:val="00A437E0"/>
    <w:rsid w:val="00A506DA"/>
    <w:rsid w:val="00A534C8"/>
    <w:rsid w:val="00A561D4"/>
    <w:rsid w:val="00A75084"/>
    <w:rsid w:val="00A97A7C"/>
    <w:rsid w:val="00AA024B"/>
    <w:rsid w:val="00AB1E4C"/>
    <w:rsid w:val="00AE2F21"/>
    <w:rsid w:val="00B43493"/>
    <w:rsid w:val="00B46AF6"/>
    <w:rsid w:val="00B50291"/>
    <w:rsid w:val="00B52F9C"/>
    <w:rsid w:val="00B56A3D"/>
    <w:rsid w:val="00B65BC8"/>
    <w:rsid w:val="00B70C75"/>
    <w:rsid w:val="00B946B9"/>
    <w:rsid w:val="00BD3E60"/>
    <w:rsid w:val="00BF4810"/>
    <w:rsid w:val="00BF61D9"/>
    <w:rsid w:val="00C20CB1"/>
    <w:rsid w:val="00C41B06"/>
    <w:rsid w:val="00C45177"/>
    <w:rsid w:val="00C546E5"/>
    <w:rsid w:val="00D202B3"/>
    <w:rsid w:val="00D3498C"/>
    <w:rsid w:val="00D559F2"/>
    <w:rsid w:val="00D85357"/>
    <w:rsid w:val="00DB3A08"/>
    <w:rsid w:val="00DD4B23"/>
    <w:rsid w:val="00DF48B2"/>
    <w:rsid w:val="00E17F54"/>
    <w:rsid w:val="00E47B74"/>
    <w:rsid w:val="00EC1518"/>
    <w:rsid w:val="00ED371E"/>
    <w:rsid w:val="00EE6DC5"/>
    <w:rsid w:val="00F16676"/>
    <w:rsid w:val="00F5001F"/>
    <w:rsid w:val="00F836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26FEA3D"/>
  <w15:docId w15:val="{BBF36B97-6AD9-477D-8089-C21EB98BE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semiHidden/>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533FE4"/>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533FE4"/>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533FE4"/>
    <w:pPr>
      <w:ind w:left="720"/>
      <w:contextualSpacing/>
    </w:pPr>
  </w:style>
  <w:style w:type="paragraph" w:styleId="a8">
    <w:name w:val="Balloon Text"/>
    <w:basedOn w:val="a"/>
    <w:link w:val="a9"/>
    <w:uiPriority w:val="99"/>
    <w:semiHidden/>
    <w:unhideWhenUsed/>
    <w:rsid w:val="004F2A76"/>
    <w:rPr>
      <w:rFonts w:ascii="Segoe UI" w:hAnsi="Segoe UI" w:cs="Segoe UI"/>
      <w:sz w:val="18"/>
      <w:szCs w:val="18"/>
    </w:rPr>
  </w:style>
  <w:style w:type="character" w:customStyle="1" w:styleId="a9">
    <w:name w:val="Текст выноски Знак"/>
    <w:basedOn w:val="a0"/>
    <w:link w:val="a8"/>
    <w:uiPriority w:val="99"/>
    <w:semiHidden/>
    <w:rsid w:val="004F2A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943421179">
      <w:bodyDiv w:val="1"/>
      <w:marLeft w:val="0"/>
      <w:marRight w:val="0"/>
      <w:marTop w:val="0"/>
      <w:marBottom w:val="0"/>
      <w:divBdr>
        <w:top w:val="none" w:sz="0" w:space="0" w:color="auto"/>
        <w:left w:val="none" w:sz="0" w:space="0" w:color="auto"/>
        <w:bottom w:val="none" w:sz="0" w:space="0" w:color="auto"/>
        <w:right w:val="none" w:sz="0" w:space="0" w:color="auto"/>
      </w:divBdr>
    </w:div>
    <w:div w:id="198095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25FBF-A23A-4D06-90DB-32508A3D7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1550</Words>
  <Characters>884</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7</cp:revision>
  <cp:lastPrinted>2022-07-12T10:14:00Z</cp:lastPrinted>
  <dcterms:created xsi:type="dcterms:W3CDTF">2022-06-23T13:32:00Z</dcterms:created>
  <dcterms:modified xsi:type="dcterms:W3CDTF">2022-07-12T10:15:00Z</dcterms:modified>
</cp:coreProperties>
</file>